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E9" w:rsidRDefault="00837DE9" w:rsidP="00837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DE9">
        <w:rPr>
          <w:rFonts w:ascii="Arial" w:eastAsia="Times New Roman" w:hAnsi="Arial" w:cs="Arial"/>
          <w:sz w:val="20"/>
          <w:szCs w:val="20"/>
          <w:lang w:eastAsia="fr-FR"/>
        </w:rPr>
        <w:t>Voici le liens de notre annonce:</w:t>
      </w:r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tgtFrame="_blank" w:history="1">
        <w:r w:rsidRPr="00837DE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s://career012.successfactors.eu/career?career_ns=job_listing&amp;company=BVPROD&amp;navBarLevel=JOB_SEARCH&amp;rcm_site_locale=fr_FR&amp;career_job_req_id=6227&amp;selected_lang=fr_FR&amp;jobAlertController_jobAlertId=&amp;jobAlertController_jobAlertName=&amp;_s.crb=GM9okeoU8WzvMT5YVvw4dcoUt5s%3d</w:t>
        </w:r>
      </w:hyperlink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37DE9" w:rsidRPr="00837DE9" w:rsidRDefault="00837DE9" w:rsidP="00837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37DE9" w:rsidRPr="00837DE9" w:rsidRDefault="00E22965" w:rsidP="0083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296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85545A" w:rsidRDefault="0085545A"/>
    <w:sectPr w:rsidR="0085545A" w:rsidSect="008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7DE9"/>
    <w:rsid w:val="004310D7"/>
    <w:rsid w:val="00790345"/>
    <w:rsid w:val="00837DE9"/>
    <w:rsid w:val="0085545A"/>
    <w:rsid w:val="00D06D74"/>
    <w:rsid w:val="00E2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7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012.successfactors.eu/career?career_ns=job_listing&amp;company=BVPROD&amp;navBarLevel=JOB_SEARCH&amp;rcm_site_locale=fr_FR&amp;career_job_req_id=6227&amp;selected_lang=fr_FR&amp;jobAlertController_jobAlertId=&amp;jobAlertController_jobAlertName=&amp;_s.crb=GM9okeoU8WzvMT5YVvw4dcoUt5s%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515</Characters>
  <Application>Microsoft Office Word</Application>
  <DocSecurity>0</DocSecurity>
  <Lines>4</Lines>
  <Paragraphs>1</Paragraphs>
  <ScaleCrop>false</ScaleCrop>
  <Company>Région PACA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</cp:revision>
  <dcterms:created xsi:type="dcterms:W3CDTF">2016-11-30T08:47:00Z</dcterms:created>
  <dcterms:modified xsi:type="dcterms:W3CDTF">2016-12-13T08:33:00Z</dcterms:modified>
</cp:coreProperties>
</file>